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71CC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A47160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2024年湖州学院大学生暑期社会实践</w:t>
      </w:r>
    </w:p>
    <w:p w14:paraId="040E3485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风采展优秀团队获奖名单</w:t>
      </w:r>
    </w:p>
    <w:p w14:paraId="15260B1B"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一等奖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1824"/>
        <w:gridCol w:w="2205"/>
      </w:tblGrid>
      <w:tr w14:paraId="3D0C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7" w:type="dxa"/>
            <w:vAlign w:val="center"/>
          </w:tcPr>
          <w:p w14:paraId="601819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1824" w:type="dxa"/>
            <w:vAlign w:val="center"/>
          </w:tcPr>
          <w:p w14:paraId="59E90A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学生负责人</w:t>
            </w:r>
          </w:p>
        </w:tc>
        <w:tc>
          <w:tcPr>
            <w:tcW w:w="2205" w:type="dxa"/>
            <w:vAlign w:val="center"/>
          </w:tcPr>
          <w:p w14:paraId="630EFF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指导老师</w:t>
            </w:r>
          </w:p>
        </w:tc>
      </w:tr>
      <w:tr w14:paraId="60AD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267" w:type="dxa"/>
            <w:vAlign w:val="center"/>
          </w:tcPr>
          <w:p w14:paraId="7F13D204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寻脉方言暑期社会实践</w:t>
            </w:r>
          </w:p>
        </w:tc>
        <w:tc>
          <w:tcPr>
            <w:tcW w:w="1824" w:type="dxa"/>
            <w:vAlign w:val="center"/>
          </w:tcPr>
          <w:p w14:paraId="59A6BB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陈乐彦</w:t>
            </w:r>
          </w:p>
        </w:tc>
        <w:tc>
          <w:tcPr>
            <w:tcW w:w="2205" w:type="dxa"/>
            <w:vAlign w:val="center"/>
          </w:tcPr>
          <w:p w14:paraId="18D7CF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樊晓冉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侯怡如</w:t>
            </w:r>
          </w:p>
        </w:tc>
      </w:tr>
      <w:tr w14:paraId="4577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267" w:type="dxa"/>
            <w:vAlign w:val="center"/>
          </w:tcPr>
          <w:p w14:paraId="7A21E5EC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千年纸艺：泽雅古法造纸文化</w:t>
            </w:r>
          </w:p>
        </w:tc>
        <w:tc>
          <w:tcPr>
            <w:tcW w:w="1824" w:type="dxa"/>
            <w:vAlign w:val="center"/>
          </w:tcPr>
          <w:p w14:paraId="5FA54D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林煊涵</w:t>
            </w:r>
          </w:p>
        </w:tc>
        <w:tc>
          <w:tcPr>
            <w:tcW w:w="2205" w:type="dxa"/>
            <w:vAlign w:val="center"/>
          </w:tcPr>
          <w:p w14:paraId="623104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颜方、沈曦</w:t>
            </w:r>
          </w:p>
        </w:tc>
      </w:tr>
      <w:tr w14:paraId="2547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267" w:type="dxa"/>
            <w:vAlign w:val="center"/>
          </w:tcPr>
          <w:p w14:paraId="6B71BD78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以青年之力，暖儿童之心</w:t>
            </w:r>
          </w:p>
        </w:tc>
        <w:tc>
          <w:tcPr>
            <w:tcW w:w="1824" w:type="dxa"/>
            <w:vAlign w:val="center"/>
          </w:tcPr>
          <w:p w14:paraId="5B6DEA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毛紫晴</w:t>
            </w:r>
          </w:p>
        </w:tc>
        <w:tc>
          <w:tcPr>
            <w:tcW w:w="2205" w:type="dxa"/>
            <w:vAlign w:val="center"/>
          </w:tcPr>
          <w:p w14:paraId="2CEF51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王慧、邹天航</w:t>
            </w:r>
          </w:p>
        </w:tc>
      </w:tr>
      <w:tr w14:paraId="77A0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67" w:type="dxa"/>
            <w:vAlign w:val="center"/>
          </w:tcPr>
          <w:p w14:paraId="6090E0C2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寻访锡剧文化，感悟古色魅力</w:t>
            </w:r>
          </w:p>
        </w:tc>
        <w:tc>
          <w:tcPr>
            <w:tcW w:w="1824" w:type="dxa"/>
            <w:vAlign w:val="center"/>
          </w:tcPr>
          <w:p w14:paraId="1C90FC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曹彧</w:t>
            </w:r>
          </w:p>
        </w:tc>
        <w:tc>
          <w:tcPr>
            <w:tcW w:w="2205" w:type="dxa"/>
            <w:vAlign w:val="center"/>
          </w:tcPr>
          <w:p w14:paraId="4C4DAD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樊晓冉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侯怡如</w:t>
            </w:r>
          </w:p>
        </w:tc>
      </w:tr>
      <w:tr w14:paraId="0366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267" w:type="dxa"/>
            <w:vAlign w:val="center"/>
          </w:tcPr>
          <w:p w14:paraId="4C7A06D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触摸民族脉搏，发扬文化之基</w:t>
            </w:r>
          </w:p>
        </w:tc>
        <w:tc>
          <w:tcPr>
            <w:tcW w:w="1824" w:type="dxa"/>
            <w:vAlign w:val="center"/>
          </w:tcPr>
          <w:p w14:paraId="2E20270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何宇萱</w:t>
            </w:r>
          </w:p>
        </w:tc>
        <w:tc>
          <w:tcPr>
            <w:tcW w:w="2205" w:type="dxa"/>
            <w:vAlign w:val="center"/>
          </w:tcPr>
          <w:p w14:paraId="023970A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樊晓冉</w:t>
            </w:r>
          </w:p>
        </w:tc>
      </w:tr>
    </w:tbl>
    <w:p w14:paraId="12E36352"/>
    <w:p w14:paraId="12DF6241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二等奖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2015"/>
        <w:gridCol w:w="2095"/>
      </w:tblGrid>
      <w:tr w14:paraId="4855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11" w:type="dxa"/>
            <w:vAlign w:val="center"/>
          </w:tcPr>
          <w:p w14:paraId="6A486F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2016" w:type="dxa"/>
            <w:vAlign w:val="center"/>
          </w:tcPr>
          <w:p w14:paraId="0431BA8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学生负责人</w:t>
            </w:r>
          </w:p>
        </w:tc>
        <w:tc>
          <w:tcPr>
            <w:tcW w:w="2095" w:type="dxa"/>
            <w:vAlign w:val="center"/>
          </w:tcPr>
          <w:p w14:paraId="43F237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指导老师</w:t>
            </w:r>
          </w:p>
        </w:tc>
      </w:tr>
      <w:tr w14:paraId="4EE0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411" w:type="dxa"/>
            <w:vAlign w:val="center"/>
          </w:tcPr>
          <w:p w14:paraId="66B188A6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青语传党音 理论实践团</w:t>
            </w:r>
          </w:p>
        </w:tc>
        <w:tc>
          <w:tcPr>
            <w:tcW w:w="2016" w:type="dxa"/>
            <w:vAlign w:val="center"/>
          </w:tcPr>
          <w:p w14:paraId="1FABCF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李昕</w:t>
            </w:r>
          </w:p>
        </w:tc>
        <w:tc>
          <w:tcPr>
            <w:tcW w:w="2095" w:type="dxa"/>
            <w:vAlign w:val="center"/>
          </w:tcPr>
          <w:p w14:paraId="40212F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朱玮玮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王世文</w:t>
            </w:r>
          </w:p>
        </w:tc>
      </w:tr>
      <w:tr w14:paraId="2F8D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411" w:type="dxa"/>
            <w:vAlign w:val="center"/>
          </w:tcPr>
          <w:p w14:paraId="18FE1C1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浙水涤邪跟党走 湖山先锋扬正气</w:t>
            </w:r>
          </w:p>
        </w:tc>
        <w:tc>
          <w:tcPr>
            <w:tcW w:w="2016" w:type="dxa"/>
            <w:vAlign w:val="center"/>
          </w:tcPr>
          <w:p w14:paraId="4D51973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俞佳铭</w:t>
            </w:r>
          </w:p>
        </w:tc>
        <w:tc>
          <w:tcPr>
            <w:tcW w:w="2095" w:type="dxa"/>
            <w:vAlign w:val="center"/>
          </w:tcPr>
          <w:p w14:paraId="5CB3852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孙岩岩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翁晓冬</w:t>
            </w:r>
          </w:p>
        </w:tc>
      </w:tr>
      <w:tr w14:paraId="586E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1" w:type="dxa"/>
            <w:vAlign w:val="center"/>
          </w:tcPr>
          <w:p w14:paraId="5696BE0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绿色设计赋能非遗共富实践团</w:t>
            </w:r>
          </w:p>
        </w:tc>
        <w:tc>
          <w:tcPr>
            <w:tcW w:w="2016" w:type="dxa"/>
            <w:vAlign w:val="center"/>
          </w:tcPr>
          <w:p w14:paraId="692045E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裘清雨</w:t>
            </w:r>
          </w:p>
        </w:tc>
        <w:tc>
          <w:tcPr>
            <w:tcW w:w="2095" w:type="dxa"/>
            <w:vAlign w:val="center"/>
          </w:tcPr>
          <w:p w14:paraId="2FBF8B78">
            <w:pPr>
              <w:widowControl/>
              <w:jc w:val="center"/>
              <w:rPr>
                <w:rFonts w:hint="default" w:ascii="仿宋_GB2312" w:hAnsi="仿宋_GB2312" w:eastAsia="方正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陈竑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宋鑫</w:t>
            </w:r>
          </w:p>
          <w:bookmarkEnd w:id="0"/>
        </w:tc>
      </w:tr>
      <w:tr w14:paraId="7AE7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411" w:type="dxa"/>
            <w:vAlign w:val="center"/>
          </w:tcPr>
          <w:p w14:paraId="412B4B9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智慧向阳暑期实践团</w:t>
            </w:r>
          </w:p>
        </w:tc>
        <w:tc>
          <w:tcPr>
            <w:tcW w:w="2016" w:type="dxa"/>
            <w:vAlign w:val="center"/>
          </w:tcPr>
          <w:p w14:paraId="5E94FB3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常慧媛</w:t>
            </w:r>
          </w:p>
        </w:tc>
        <w:tc>
          <w:tcPr>
            <w:tcW w:w="2095" w:type="dxa"/>
            <w:vAlign w:val="center"/>
          </w:tcPr>
          <w:p w14:paraId="71DF2DB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邹天航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吴文婷</w:t>
            </w:r>
          </w:p>
        </w:tc>
      </w:tr>
      <w:tr w14:paraId="7515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1" w:type="dxa"/>
            <w:vAlign w:val="center"/>
          </w:tcPr>
          <w:p w14:paraId="589B736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清风拂浙里 廉花朵朵开 </w:t>
            </w:r>
          </w:p>
        </w:tc>
        <w:tc>
          <w:tcPr>
            <w:tcW w:w="2016" w:type="dxa"/>
            <w:vAlign w:val="center"/>
          </w:tcPr>
          <w:p w14:paraId="5E9C63A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卢晓洁</w:t>
            </w:r>
          </w:p>
        </w:tc>
        <w:tc>
          <w:tcPr>
            <w:tcW w:w="2095" w:type="dxa"/>
            <w:vAlign w:val="center"/>
          </w:tcPr>
          <w:p w14:paraId="6378205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孟山</w:t>
            </w:r>
          </w:p>
        </w:tc>
      </w:tr>
      <w:tr w14:paraId="4AC0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1" w:type="dxa"/>
            <w:vAlign w:val="center"/>
          </w:tcPr>
          <w:p w14:paraId="784D77E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茶海扬帆 逐梦共富</w:t>
            </w:r>
          </w:p>
        </w:tc>
        <w:tc>
          <w:tcPr>
            <w:tcW w:w="2016" w:type="dxa"/>
            <w:vAlign w:val="center"/>
          </w:tcPr>
          <w:p w14:paraId="4245BA7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张紫彤</w:t>
            </w:r>
          </w:p>
        </w:tc>
        <w:tc>
          <w:tcPr>
            <w:tcW w:w="2095" w:type="dxa"/>
            <w:vAlign w:val="center"/>
          </w:tcPr>
          <w:p w14:paraId="1F7BA54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翁晓冬</w:t>
            </w:r>
          </w:p>
        </w:tc>
      </w:tr>
      <w:tr w14:paraId="55D8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1" w:type="dxa"/>
            <w:vAlign w:val="center"/>
          </w:tcPr>
          <w:p w14:paraId="1385C8D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织里塘湾里青创营</w:t>
            </w:r>
          </w:p>
        </w:tc>
        <w:tc>
          <w:tcPr>
            <w:tcW w:w="2016" w:type="dxa"/>
            <w:vAlign w:val="center"/>
          </w:tcPr>
          <w:p w14:paraId="7CB9525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叶玲闻</w:t>
            </w:r>
          </w:p>
        </w:tc>
        <w:tc>
          <w:tcPr>
            <w:tcW w:w="2095" w:type="dxa"/>
            <w:vAlign w:val="center"/>
          </w:tcPr>
          <w:p w14:paraId="655CFD7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邓剑刚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樊晓冉</w:t>
            </w:r>
          </w:p>
        </w:tc>
      </w:tr>
      <w:tr w14:paraId="651D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411" w:type="dxa"/>
            <w:vAlign w:val="center"/>
          </w:tcPr>
          <w:p w14:paraId="2D06AF1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“芯”系家国·青春绘湖</w:t>
            </w:r>
          </w:p>
        </w:tc>
        <w:tc>
          <w:tcPr>
            <w:tcW w:w="2016" w:type="dxa"/>
            <w:vAlign w:val="center"/>
          </w:tcPr>
          <w:p w14:paraId="5BCC0D9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徐启骞</w:t>
            </w:r>
          </w:p>
        </w:tc>
        <w:tc>
          <w:tcPr>
            <w:tcW w:w="2095" w:type="dxa"/>
            <w:vAlign w:val="center"/>
          </w:tcPr>
          <w:p w14:paraId="2D5BF62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宋能能、许蓬</w:t>
            </w:r>
          </w:p>
        </w:tc>
      </w:tr>
      <w:tr w14:paraId="1626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1" w:type="dxa"/>
            <w:vAlign w:val="center"/>
          </w:tcPr>
          <w:p w14:paraId="63D6CE5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乡村振兴促进团</w:t>
            </w:r>
          </w:p>
        </w:tc>
        <w:tc>
          <w:tcPr>
            <w:tcW w:w="2016" w:type="dxa"/>
            <w:vAlign w:val="center"/>
          </w:tcPr>
          <w:p w14:paraId="2349F29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热孜完古</w:t>
            </w:r>
          </w:p>
        </w:tc>
        <w:tc>
          <w:tcPr>
            <w:tcW w:w="2095" w:type="dxa"/>
            <w:vAlign w:val="center"/>
          </w:tcPr>
          <w:p w14:paraId="5E719C0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王世文</w:t>
            </w:r>
          </w:p>
        </w:tc>
      </w:tr>
      <w:tr w14:paraId="18BE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11" w:type="dxa"/>
            <w:vAlign w:val="center"/>
          </w:tcPr>
          <w:p w14:paraId="6AB646A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“明心向阳”朋辈领航团队</w:t>
            </w:r>
          </w:p>
        </w:tc>
        <w:tc>
          <w:tcPr>
            <w:tcW w:w="2016" w:type="dxa"/>
            <w:vAlign w:val="center"/>
          </w:tcPr>
          <w:p w14:paraId="3EE665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鲍俏亦</w:t>
            </w:r>
          </w:p>
        </w:tc>
        <w:tc>
          <w:tcPr>
            <w:tcW w:w="2095" w:type="dxa"/>
            <w:vAlign w:val="center"/>
          </w:tcPr>
          <w:p w14:paraId="4B5969C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李志明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文旭平</w:t>
            </w:r>
          </w:p>
        </w:tc>
      </w:tr>
    </w:tbl>
    <w:p w14:paraId="337968E8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三等奖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1983"/>
        <w:gridCol w:w="2111"/>
      </w:tblGrid>
      <w:tr w14:paraId="054E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27" w:type="dxa"/>
            <w:vAlign w:val="center"/>
          </w:tcPr>
          <w:p w14:paraId="6BE8AC9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1984" w:type="dxa"/>
            <w:vAlign w:val="center"/>
          </w:tcPr>
          <w:p w14:paraId="0BE23A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学生负责人</w:t>
            </w:r>
          </w:p>
        </w:tc>
        <w:tc>
          <w:tcPr>
            <w:tcW w:w="2111" w:type="dxa"/>
            <w:vAlign w:val="center"/>
          </w:tcPr>
          <w:p w14:paraId="507B21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指导老师</w:t>
            </w:r>
          </w:p>
        </w:tc>
      </w:tr>
      <w:tr w14:paraId="4CB0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427" w:type="dxa"/>
            <w:vAlign w:val="center"/>
          </w:tcPr>
          <w:p w14:paraId="771B46A3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赓续文明薪火，助推地方发展</w:t>
            </w:r>
          </w:p>
        </w:tc>
        <w:tc>
          <w:tcPr>
            <w:tcW w:w="1984" w:type="dxa"/>
            <w:vAlign w:val="center"/>
          </w:tcPr>
          <w:p w14:paraId="0F67F5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胡美芳</w:t>
            </w:r>
          </w:p>
        </w:tc>
        <w:tc>
          <w:tcPr>
            <w:tcW w:w="2111" w:type="dxa"/>
            <w:vAlign w:val="center"/>
          </w:tcPr>
          <w:p w14:paraId="635056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顾丽娅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吕细华</w:t>
            </w:r>
          </w:p>
        </w:tc>
      </w:tr>
      <w:tr w14:paraId="4F4A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427" w:type="dxa"/>
            <w:vAlign w:val="center"/>
          </w:tcPr>
          <w:p w14:paraId="234965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绘梦星河，全'芯’未来</w:t>
            </w:r>
          </w:p>
        </w:tc>
        <w:tc>
          <w:tcPr>
            <w:tcW w:w="1984" w:type="dxa"/>
            <w:vAlign w:val="center"/>
          </w:tcPr>
          <w:p w14:paraId="72211B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孙舒晓</w:t>
            </w:r>
          </w:p>
        </w:tc>
        <w:tc>
          <w:tcPr>
            <w:tcW w:w="2111" w:type="dxa"/>
            <w:vAlign w:val="center"/>
          </w:tcPr>
          <w:p w14:paraId="598B20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石蓉蓉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王康康</w:t>
            </w:r>
          </w:p>
        </w:tc>
      </w:tr>
      <w:tr w14:paraId="6EFA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427" w:type="dxa"/>
            <w:vAlign w:val="center"/>
          </w:tcPr>
          <w:p w14:paraId="6266EE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绿水青山为底色 共同富裕谋发展 </w:t>
            </w:r>
          </w:p>
        </w:tc>
        <w:tc>
          <w:tcPr>
            <w:tcW w:w="1984" w:type="dxa"/>
            <w:vAlign w:val="center"/>
          </w:tcPr>
          <w:p w14:paraId="5442D1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刘欣莉</w:t>
            </w:r>
          </w:p>
        </w:tc>
        <w:tc>
          <w:tcPr>
            <w:tcW w:w="2111" w:type="dxa"/>
            <w:vAlign w:val="center"/>
          </w:tcPr>
          <w:p w14:paraId="66B1C8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吕佶康</w:t>
            </w:r>
          </w:p>
        </w:tc>
      </w:tr>
      <w:tr w14:paraId="7B26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427" w:type="dxa"/>
            <w:vAlign w:val="center"/>
          </w:tcPr>
          <w:p w14:paraId="5AA4DD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医翼同行</w:t>
            </w:r>
          </w:p>
        </w:tc>
        <w:tc>
          <w:tcPr>
            <w:tcW w:w="1984" w:type="dxa"/>
            <w:vAlign w:val="center"/>
          </w:tcPr>
          <w:p w14:paraId="7BC005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李子湘</w:t>
            </w:r>
          </w:p>
        </w:tc>
        <w:tc>
          <w:tcPr>
            <w:tcW w:w="2111" w:type="dxa"/>
            <w:vAlign w:val="center"/>
          </w:tcPr>
          <w:p w14:paraId="29115E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邹天航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王贵玉</w:t>
            </w:r>
          </w:p>
        </w:tc>
      </w:tr>
      <w:tr w14:paraId="678D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427" w:type="dxa"/>
            <w:vAlign w:val="center"/>
          </w:tcPr>
          <w:p w14:paraId="41905A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红色视频宣传组</w:t>
            </w:r>
          </w:p>
        </w:tc>
        <w:tc>
          <w:tcPr>
            <w:tcW w:w="1984" w:type="dxa"/>
            <w:vAlign w:val="center"/>
          </w:tcPr>
          <w:p w14:paraId="3C75E0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赵羽晴</w:t>
            </w:r>
          </w:p>
        </w:tc>
        <w:tc>
          <w:tcPr>
            <w:tcW w:w="2111" w:type="dxa"/>
            <w:vAlign w:val="center"/>
          </w:tcPr>
          <w:p w14:paraId="473F07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侯怡如</w:t>
            </w:r>
          </w:p>
        </w:tc>
      </w:tr>
      <w:tr w14:paraId="626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427" w:type="dxa"/>
            <w:vAlign w:val="center"/>
          </w:tcPr>
          <w:p w14:paraId="6EF8EB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湖州学院暑期校史寻访团</w:t>
            </w:r>
          </w:p>
        </w:tc>
        <w:tc>
          <w:tcPr>
            <w:tcW w:w="1984" w:type="dxa"/>
            <w:vAlign w:val="center"/>
          </w:tcPr>
          <w:p w14:paraId="27E938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付芸嫣</w:t>
            </w:r>
          </w:p>
        </w:tc>
        <w:tc>
          <w:tcPr>
            <w:tcW w:w="2111" w:type="dxa"/>
            <w:vAlign w:val="center"/>
          </w:tcPr>
          <w:p w14:paraId="3BB62F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韩金陆</w:t>
            </w:r>
          </w:p>
        </w:tc>
      </w:tr>
      <w:tr w14:paraId="3C73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27" w:type="dxa"/>
            <w:vAlign w:val="center"/>
          </w:tcPr>
          <w:p w14:paraId="7404C5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承爱国之志，做时代新人 </w:t>
            </w:r>
          </w:p>
        </w:tc>
        <w:tc>
          <w:tcPr>
            <w:tcW w:w="1984" w:type="dxa"/>
            <w:vAlign w:val="center"/>
          </w:tcPr>
          <w:p w14:paraId="3F995E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黄欣悦</w:t>
            </w:r>
          </w:p>
        </w:tc>
        <w:tc>
          <w:tcPr>
            <w:tcW w:w="2111" w:type="dxa"/>
            <w:vAlign w:val="center"/>
          </w:tcPr>
          <w:p w14:paraId="520B01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吕佶康</w:t>
            </w:r>
          </w:p>
        </w:tc>
      </w:tr>
      <w:tr w14:paraId="1D21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427" w:type="dxa"/>
            <w:vAlign w:val="center"/>
          </w:tcPr>
          <w:p w14:paraId="537325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守护绿水青山，共绘美丽浙江 </w:t>
            </w:r>
          </w:p>
        </w:tc>
        <w:tc>
          <w:tcPr>
            <w:tcW w:w="1984" w:type="dxa"/>
            <w:vAlign w:val="center"/>
          </w:tcPr>
          <w:p w14:paraId="20167F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刘思圆</w:t>
            </w:r>
          </w:p>
        </w:tc>
        <w:tc>
          <w:tcPr>
            <w:tcW w:w="2111" w:type="dxa"/>
            <w:vAlign w:val="center"/>
          </w:tcPr>
          <w:p w14:paraId="45C2D7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吕佶康</w:t>
            </w:r>
          </w:p>
        </w:tc>
      </w:tr>
      <w:tr w14:paraId="558C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 w14:paraId="2919F9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诗画江南，活力湖州 </w:t>
            </w:r>
          </w:p>
        </w:tc>
        <w:tc>
          <w:tcPr>
            <w:tcW w:w="1984" w:type="dxa"/>
            <w:vAlign w:val="center"/>
          </w:tcPr>
          <w:p w14:paraId="195454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梁京卓</w:t>
            </w:r>
          </w:p>
        </w:tc>
        <w:tc>
          <w:tcPr>
            <w:tcW w:w="2111" w:type="dxa"/>
            <w:vAlign w:val="center"/>
          </w:tcPr>
          <w:p w14:paraId="79ED1D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陈隽达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姚森</w:t>
            </w:r>
          </w:p>
        </w:tc>
      </w:tr>
      <w:tr w14:paraId="7917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 w14:paraId="4B7F73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习语润心田，红音续党魂</w:t>
            </w:r>
          </w:p>
        </w:tc>
        <w:tc>
          <w:tcPr>
            <w:tcW w:w="1984" w:type="dxa"/>
            <w:vAlign w:val="center"/>
          </w:tcPr>
          <w:p w14:paraId="0081F7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何致远</w:t>
            </w:r>
          </w:p>
        </w:tc>
        <w:tc>
          <w:tcPr>
            <w:tcW w:w="2111" w:type="dxa"/>
            <w:vAlign w:val="center"/>
          </w:tcPr>
          <w:p w14:paraId="2C966E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孟山</w:t>
            </w:r>
          </w:p>
        </w:tc>
      </w:tr>
      <w:tr w14:paraId="772B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 w14:paraId="435988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习语润心</w:t>
            </w:r>
          </w:p>
        </w:tc>
        <w:tc>
          <w:tcPr>
            <w:tcW w:w="1984" w:type="dxa"/>
            <w:vAlign w:val="center"/>
          </w:tcPr>
          <w:p w14:paraId="7D17AD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张伊琳</w:t>
            </w:r>
          </w:p>
        </w:tc>
        <w:tc>
          <w:tcPr>
            <w:tcW w:w="2111" w:type="dxa"/>
            <w:vAlign w:val="center"/>
          </w:tcPr>
          <w:p w14:paraId="4BDE45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邹天航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庄玄治</w:t>
            </w:r>
          </w:p>
        </w:tc>
      </w:tr>
      <w:tr w14:paraId="1246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 w14:paraId="18950A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“愈疗愈兴”—愈疗乡村引领者</w:t>
            </w:r>
          </w:p>
        </w:tc>
        <w:tc>
          <w:tcPr>
            <w:tcW w:w="1984" w:type="dxa"/>
            <w:vAlign w:val="center"/>
          </w:tcPr>
          <w:p w14:paraId="34E8DF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李雨桐</w:t>
            </w:r>
          </w:p>
        </w:tc>
        <w:tc>
          <w:tcPr>
            <w:tcW w:w="2111" w:type="dxa"/>
            <w:vAlign w:val="center"/>
          </w:tcPr>
          <w:p w14:paraId="6FEAED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吕佶康</w:t>
            </w:r>
          </w:p>
        </w:tc>
      </w:tr>
      <w:tr w14:paraId="16F7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 w14:paraId="05A301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让青山不改，愿绿水长流</w:t>
            </w:r>
          </w:p>
        </w:tc>
        <w:tc>
          <w:tcPr>
            <w:tcW w:w="1984" w:type="dxa"/>
            <w:vAlign w:val="center"/>
          </w:tcPr>
          <w:p w14:paraId="21FA7B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陈东扬</w:t>
            </w:r>
          </w:p>
        </w:tc>
        <w:tc>
          <w:tcPr>
            <w:tcW w:w="2111" w:type="dxa"/>
            <w:vAlign w:val="center"/>
          </w:tcPr>
          <w:p w14:paraId="6C4CA3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陈凤</w:t>
            </w:r>
          </w:p>
        </w:tc>
      </w:tr>
      <w:tr w14:paraId="64C9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 w14:paraId="2D79F2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寻革命圣地 筑青春之梦</w:t>
            </w:r>
          </w:p>
        </w:tc>
        <w:tc>
          <w:tcPr>
            <w:tcW w:w="1984" w:type="dxa"/>
            <w:vAlign w:val="center"/>
          </w:tcPr>
          <w:p w14:paraId="2D5D45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吴梦琴</w:t>
            </w:r>
          </w:p>
        </w:tc>
        <w:tc>
          <w:tcPr>
            <w:tcW w:w="2111" w:type="dxa"/>
            <w:vAlign w:val="center"/>
          </w:tcPr>
          <w:p w14:paraId="4316F5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王慧春</w:t>
            </w:r>
          </w:p>
        </w:tc>
      </w:tr>
      <w:tr w14:paraId="40FE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 w14:paraId="4B6F45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以青年之眼 寻清风万家 </w:t>
            </w:r>
          </w:p>
        </w:tc>
        <w:tc>
          <w:tcPr>
            <w:tcW w:w="1984" w:type="dxa"/>
            <w:vAlign w:val="center"/>
          </w:tcPr>
          <w:p w14:paraId="63706A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李治蓉</w:t>
            </w:r>
          </w:p>
        </w:tc>
        <w:tc>
          <w:tcPr>
            <w:tcW w:w="2111" w:type="dxa"/>
            <w:vAlign w:val="center"/>
          </w:tcPr>
          <w:p w14:paraId="4F0406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樊晓冉</w:t>
            </w:r>
          </w:p>
        </w:tc>
      </w:tr>
    </w:tbl>
    <w:p w14:paraId="7ABE7E76"/>
    <w:sectPr>
      <w:pgSz w:w="11906" w:h="16838"/>
      <w:pgMar w:top="1270" w:right="1803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2MyZjFiZjJhODg5NzczYzcyMDliY2U2NDYyM2IifQ=="/>
  </w:docVars>
  <w:rsids>
    <w:rsidRoot w:val="5AA769A1"/>
    <w:rsid w:val="003404F7"/>
    <w:rsid w:val="003A05DC"/>
    <w:rsid w:val="005A2F9B"/>
    <w:rsid w:val="00B35F16"/>
    <w:rsid w:val="00D10FF2"/>
    <w:rsid w:val="08F420F5"/>
    <w:rsid w:val="11230886"/>
    <w:rsid w:val="1A180B58"/>
    <w:rsid w:val="3FFE735B"/>
    <w:rsid w:val="40BE70D3"/>
    <w:rsid w:val="4C9A3F5A"/>
    <w:rsid w:val="5AA769A1"/>
    <w:rsid w:val="72102360"/>
    <w:rsid w:val="74273746"/>
    <w:rsid w:val="74714F78"/>
    <w:rsid w:val="78042D15"/>
    <w:rsid w:val="7F42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629</Characters>
  <Lines>5</Lines>
  <Paragraphs>1</Paragraphs>
  <TotalTime>0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2024-09-21T08:36:00Z</dcterms:created>
  <dc:creator>晓晓晓晓晓</dc:creator>
  <cp:lastModifiedBy>晓晓晓晓晓</cp:lastModifiedBy>
  <dcterms:modified xsi:type="dcterms:W3CDTF">2024-10-08T06:32:23Z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749515EFC24F4E6AB5DCFA2CAD535167_12</vt:lpwstr>
  </property>
</Properties>
</file>